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9FFD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5ECE89A4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Adres skrzynki ePUAP*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 xml:space="preserve">                                                           </w:t>
      </w:r>
    </w:p>
    <w:p w14:paraId="34833DA8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  <w:b/>
          <w:sz w:val="10"/>
          <w:szCs w:val="10"/>
        </w:rPr>
      </w:pPr>
      <w:bookmarkStart w:id="1" w:name="_Hlk69986418"/>
    </w:p>
    <w:p w14:paraId="4A1AEBAE" w14:textId="19371837" w:rsidR="00EA03AD" w:rsidRPr="00EA03AD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I Liceum Ogólnokształcące im. 14 Pułku Powstańców Śląskich</w:t>
      </w:r>
      <w:r w:rsidR="00DA5110">
        <w:rPr>
          <w:rFonts w:ascii="Tahoma" w:hAnsi="Tahoma" w:cs="Tahoma"/>
          <w:b/>
          <w:kern w:val="0"/>
          <w:lang w:eastAsia="pl-PL"/>
        </w:rPr>
        <w:t xml:space="preserve"> w Wodzisławiu Śląskim</w:t>
      </w:r>
    </w:p>
    <w:p w14:paraId="05D04B88" w14:textId="77777777" w:rsidR="00EA03AD" w:rsidRPr="00EA03AD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ul. Szkolna 1</w:t>
      </w:r>
    </w:p>
    <w:p w14:paraId="2F7D6A08" w14:textId="22EE414D" w:rsidR="00465510" w:rsidRDefault="00EA03AD" w:rsidP="00DA5110">
      <w:pPr>
        <w:pStyle w:val="Standard"/>
        <w:ind w:left="4536"/>
        <w:rPr>
          <w:rFonts w:ascii="Tahoma" w:hAnsi="Tahoma" w:cs="Tahoma"/>
          <w:b/>
          <w:kern w:val="0"/>
          <w:lang w:eastAsia="pl-PL"/>
        </w:rPr>
      </w:pPr>
      <w:r w:rsidRPr="00EA03AD">
        <w:rPr>
          <w:rFonts w:ascii="Tahoma" w:hAnsi="Tahoma" w:cs="Tahoma"/>
          <w:b/>
          <w:kern w:val="0"/>
          <w:lang w:eastAsia="pl-PL"/>
        </w:rPr>
        <w:t>44-300 Wodzisław Śląski</w:t>
      </w:r>
    </w:p>
    <w:bookmarkEnd w:id="1"/>
    <w:p w14:paraId="79597BDC" w14:textId="77777777" w:rsidR="00465510" w:rsidRPr="00EA03AD" w:rsidRDefault="00465510" w:rsidP="00465510">
      <w:pPr>
        <w:pStyle w:val="Standard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sz w:val="10"/>
          <w:szCs w:val="10"/>
        </w:rPr>
      </w:pPr>
    </w:p>
    <w:p w14:paraId="08C60A0E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</w:p>
    <w:p w14:paraId="1BD4F8A3" w14:textId="435956FA" w:rsidR="00465510" w:rsidRDefault="00465510" w:rsidP="00206162">
      <w:pPr>
        <w:pStyle w:val="Standard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Budowa wymiennikowni ciepła wraz z adaptacją instalacji i rozbiórka składu opału w</w:t>
      </w:r>
      <w:r w:rsidR="001B5E78">
        <w:rPr>
          <w:rFonts w:ascii="Tahoma" w:hAnsi="Tahoma" w:cs="Tahoma"/>
          <w:b/>
          <w:bCs/>
          <w:i/>
          <w:iCs/>
          <w:sz w:val="22"/>
          <w:szCs w:val="22"/>
        </w:rPr>
        <w:t> 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budynku I Liceum Ogólnokształcącego im. 14 Pułku Powstańców Śląskich przy ul.</w:t>
      </w:r>
      <w:r w:rsidR="001B5E78">
        <w:rPr>
          <w:rFonts w:ascii="Tahoma" w:hAnsi="Tahoma" w:cs="Tahoma"/>
          <w:b/>
          <w:bCs/>
          <w:i/>
          <w:iCs/>
          <w:sz w:val="22"/>
          <w:szCs w:val="22"/>
        </w:rPr>
        <w:t> </w:t>
      </w:r>
      <w:r w:rsidR="00206162" w:rsidRPr="00206162">
        <w:rPr>
          <w:rFonts w:ascii="Tahoma" w:hAnsi="Tahoma" w:cs="Tahoma"/>
          <w:b/>
          <w:bCs/>
          <w:i/>
          <w:iCs/>
          <w:sz w:val="22"/>
          <w:szCs w:val="22"/>
        </w:rPr>
        <w:t>Szkolnej 1 w Wodzisławiu Śląskim</w:t>
      </w: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65510">
      <w:pPr>
        <w:pStyle w:val="Standard"/>
        <w:tabs>
          <w:tab w:val="left" w:pos="0"/>
        </w:tabs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  <w:sz w:val="12"/>
          <w:szCs w:val="12"/>
        </w:rPr>
      </w:pPr>
    </w:p>
    <w:p w14:paraId="30FB57D6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5657E6A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</w:rPr>
      </w:pPr>
      <w:bookmarkStart w:id="2" w:name="_Hlk502306882"/>
    </w:p>
    <w:p w14:paraId="11AF81E7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  <w:u w:val="single"/>
        </w:rPr>
      </w:pPr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</w:p>
    <w:p w14:paraId="151722C8" w14:textId="77777777" w:rsidR="00465510" w:rsidRPr="00FC26CD" w:rsidRDefault="00465510" w:rsidP="00465510">
      <w:pPr>
        <w:jc w:val="both"/>
        <w:rPr>
          <w:rFonts w:ascii="Tahoma" w:hAnsi="Tahoma" w:cs="Tahoma"/>
          <w:b/>
        </w:rPr>
      </w:pPr>
    </w:p>
    <w:p w14:paraId="339E1E69" w14:textId="77777777" w:rsidR="00465510" w:rsidRPr="00FC26CD" w:rsidRDefault="00465510" w:rsidP="00465510">
      <w:pPr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stawka podatku VAT:</w:t>
      </w:r>
      <w:r w:rsidRPr="00FC26CD">
        <w:rPr>
          <w:rFonts w:ascii="Tahoma" w:hAnsi="Tahoma" w:cs="Tahoma"/>
          <w:b/>
          <w:u w:val="single"/>
        </w:rPr>
        <w:tab/>
        <w:t xml:space="preserve">   __</w:t>
      </w:r>
      <w:r w:rsidRPr="00FC26CD">
        <w:rPr>
          <w:rFonts w:ascii="Tahoma" w:hAnsi="Tahoma" w:cs="Tahoma"/>
          <w:b/>
        </w:rPr>
        <w:t xml:space="preserve">%  </w:t>
      </w:r>
    </w:p>
    <w:p w14:paraId="54016E1F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  <w:b/>
        </w:rPr>
      </w:pPr>
    </w:p>
    <w:p w14:paraId="55EA7C25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cały przedmiot umowy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1FA96BF6" w14:textId="77777777" w:rsidR="00465510" w:rsidRPr="00FC26CD" w:rsidRDefault="00465510" w:rsidP="00465510">
      <w:pPr>
        <w:tabs>
          <w:tab w:val="num" w:pos="567"/>
        </w:tabs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3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419F9203" w14:textId="77777777" w:rsidR="00465510" w:rsidRPr="00FC26CD" w:rsidRDefault="00465510" w:rsidP="00465510">
      <w:pPr>
        <w:numPr>
          <w:ilvl w:val="0"/>
          <w:numId w:val="1"/>
        </w:numPr>
        <w:tabs>
          <w:tab w:val="left" w:pos="0"/>
        </w:tabs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2"/>
    <w:bookmarkEnd w:id="3"/>
    <w:p w14:paraId="21B1482C" w14:textId="77777777" w:rsidR="00465510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  <w:b/>
          <w:u w:val="single"/>
        </w:rPr>
      </w:pPr>
    </w:p>
    <w:p w14:paraId="292A739D" w14:textId="77777777" w:rsidR="00465510" w:rsidRPr="00FC26CD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5CA20747" w14:textId="64FC3932" w:rsidR="00465510" w:rsidRPr="003C77DE" w:rsidRDefault="00465510" w:rsidP="0046551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O</w:t>
      </w:r>
      <w:r w:rsidRPr="003C77DE">
        <w:rPr>
          <w:rFonts w:ascii="Tahoma" w:hAnsi="Tahoma" w:cs="Tahoma"/>
        </w:rPr>
        <w:t xml:space="preserve">ferujemy wykonanie przedmiotu zamówienia w terminie: </w:t>
      </w:r>
      <w:r w:rsidR="00EA03AD">
        <w:rPr>
          <w:rFonts w:ascii="Tahoma" w:hAnsi="Tahoma" w:cs="Tahoma"/>
          <w:b/>
          <w:bCs/>
        </w:rPr>
        <w:t xml:space="preserve">do dnia </w:t>
      </w:r>
      <w:r w:rsidR="003F4E83">
        <w:rPr>
          <w:rFonts w:ascii="Tahoma" w:hAnsi="Tahoma" w:cs="Tahoma"/>
          <w:b/>
          <w:bCs/>
        </w:rPr>
        <w:t>28</w:t>
      </w:r>
      <w:r w:rsidR="00EA03AD">
        <w:rPr>
          <w:rFonts w:ascii="Tahoma" w:hAnsi="Tahoma" w:cs="Tahoma"/>
          <w:b/>
          <w:bCs/>
        </w:rPr>
        <w:t>.0</w:t>
      </w:r>
      <w:r w:rsidR="003F4E83">
        <w:rPr>
          <w:rFonts w:ascii="Tahoma" w:hAnsi="Tahoma" w:cs="Tahoma"/>
          <w:b/>
          <w:bCs/>
        </w:rPr>
        <w:t>4</w:t>
      </w:r>
      <w:r w:rsidR="00EA03AD">
        <w:rPr>
          <w:rFonts w:ascii="Tahoma" w:hAnsi="Tahoma" w:cs="Tahoma"/>
          <w:b/>
          <w:bCs/>
        </w:rPr>
        <w:t>.202</w:t>
      </w:r>
      <w:r w:rsidR="003F4E83">
        <w:rPr>
          <w:rFonts w:ascii="Tahoma" w:hAnsi="Tahoma" w:cs="Tahoma"/>
          <w:b/>
          <w:bCs/>
        </w:rPr>
        <w:t>3</w:t>
      </w:r>
      <w:r w:rsidR="00EA03AD">
        <w:rPr>
          <w:rFonts w:ascii="Tahoma" w:hAnsi="Tahoma" w:cs="Tahoma"/>
          <w:b/>
          <w:bCs/>
        </w:rPr>
        <w:t xml:space="preserve"> r</w:t>
      </w:r>
      <w:r w:rsidR="00F84F07">
        <w:rPr>
          <w:rFonts w:ascii="Tahoma" w:hAnsi="Tahoma" w:cs="Tahoma"/>
        </w:rPr>
        <w:t>.</w:t>
      </w:r>
      <w:r w:rsidR="00EA03AD">
        <w:rPr>
          <w:rFonts w:ascii="Tahoma" w:hAnsi="Tahoma" w:cs="Tahoma"/>
        </w:rPr>
        <w:t>, zgodnie z zapisami SWZ.</w:t>
      </w:r>
    </w:p>
    <w:p w14:paraId="4EFE264E" w14:textId="77777777" w:rsidR="00465510" w:rsidRPr="00FC26CD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07104D5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772BAC6" w14:textId="77777777" w:rsidR="00465510" w:rsidRPr="00284413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>
        <w:rPr>
          <w:rFonts w:ascii="Tahoma" w:hAnsi="Tahoma" w:cs="Tahoma"/>
        </w:rPr>
        <w:t>4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2774071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293FAF14" w14:textId="77777777" w:rsidR="00465510" w:rsidRPr="00FC26CD" w:rsidRDefault="00465510" w:rsidP="00465510">
      <w:pPr>
        <w:pStyle w:val="Standard"/>
        <w:tabs>
          <w:tab w:val="left" w:pos="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6a. Zamówienie zamierzamy wykonać sami z wyjątkiem zakresu wymienionego w pkt 6b.</w:t>
      </w:r>
    </w:p>
    <w:p w14:paraId="0B2C69EF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6b. Niżej podany zakres /część zamówienia, wykonywać będą w moim imieniu podwykonawcy</w:t>
      </w:r>
      <w:r w:rsidRPr="00FC26CD">
        <w:rPr>
          <w:rFonts w:ascii="Tahoma" w:hAnsi="Tahoma" w:cs="Tahoma"/>
          <w:b/>
          <w:i/>
        </w:rPr>
        <w:t>:</w:t>
      </w:r>
      <w:r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41E8BD3B" w14:textId="77777777" w:rsidR="00465510" w:rsidRPr="00FC26CD" w:rsidRDefault="00465510" w:rsidP="00465510">
      <w:pPr>
        <w:pStyle w:val="Textbody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5510" w:rsidRPr="00FC26CD" w14:paraId="77BF0809" w14:textId="77777777" w:rsidTr="00D212BA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05E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C5A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5510" w:rsidRPr="00FC26CD" w14:paraId="59ADA9CC" w14:textId="77777777" w:rsidTr="00D212BA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449B6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C27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  <w:tr w:rsidR="00465510" w:rsidRPr="00FC26CD" w14:paraId="329D5561" w14:textId="77777777" w:rsidTr="00D212BA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7CB07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B62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</w:tbl>
    <w:p w14:paraId="58E14832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559B9DD3" w14:textId="77777777" w:rsidR="00465510" w:rsidRPr="00FC26CD" w:rsidRDefault="00465510" w:rsidP="0046551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4E028490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65510">
      <w:pPr>
        <w:pStyle w:val="Standard"/>
        <w:numPr>
          <w:ilvl w:val="0"/>
          <w:numId w:val="4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65510">
      <w:pPr>
        <w:pStyle w:val="Standard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65510">
      <w:pPr>
        <w:pStyle w:val="Standard"/>
        <w:tabs>
          <w:tab w:val="left" w:pos="28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46079C51" w14:textId="77777777" w:rsidR="00465510" w:rsidRPr="00FC26CD" w:rsidRDefault="00465510" w:rsidP="00465510">
      <w:pPr>
        <w:pStyle w:val="Standard"/>
        <w:tabs>
          <w:tab w:val="left" w:pos="10205"/>
        </w:tabs>
        <w:suppressAutoHyphens w:val="0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D04AFCA" w14:textId="77777777" w:rsidR="00465510" w:rsidRPr="00FC26CD" w:rsidRDefault="00465510" w:rsidP="00465510">
      <w:pPr>
        <w:pStyle w:val="Standard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p w14:paraId="27D89321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</w:p>
    <w:p w14:paraId="3A911C0D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</w:p>
    <w:p w14:paraId="6BEDE800" w14:textId="77777777" w:rsidR="00465510" w:rsidRPr="00FC26CD" w:rsidRDefault="00465510" w:rsidP="00465510">
      <w:pPr>
        <w:pStyle w:val="Standard"/>
        <w:tabs>
          <w:tab w:val="left" w:pos="0"/>
        </w:tabs>
        <w:rPr>
          <w:rFonts w:ascii="Tahoma" w:hAnsi="Tahoma" w:cs="Tahoma"/>
          <w:i/>
          <w:sz w:val="16"/>
          <w:szCs w:val="16"/>
        </w:rPr>
      </w:pPr>
    </w:p>
    <w:p w14:paraId="20EA3A91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54D59C2C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668C56D4" w14:textId="185EC776" w:rsidR="00A86B07" w:rsidRDefault="003F4E83" w:rsidP="00465510"/>
    <w:sectPr w:rsidR="00A86B07" w:rsidSect="00F84F07">
      <w:headerReference w:type="default" r:id="rId7"/>
      <w:pgSz w:w="11906" w:h="16838"/>
      <w:pgMar w:top="709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FB5" w14:textId="77777777" w:rsidR="00465510" w:rsidRDefault="00465510" w:rsidP="00465510">
      <w:r>
        <w:separator/>
      </w:r>
    </w:p>
  </w:endnote>
  <w:endnote w:type="continuationSeparator" w:id="0">
    <w:p w14:paraId="14D514FB" w14:textId="77777777" w:rsidR="00465510" w:rsidRDefault="00465510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DEF3" w14:textId="77777777" w:rsidR="00465510" w:rsidRDefault="00465510" w:rsidP="00465510">
      <w:r>
        <w:separator/>
      </w:r>
    </w:p>
  </w:footnote>
  <w:footnote w:type="continuationSeparator" w:id="0">
    <w:p w14:paraId="0FCC26B9" w14:textId="77777777" w:rsidR="00465510" w:rsidRDefault="00465510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A2F" w14:textId="61E7098B" w:rsidR="00312105" w:rsidRDefault="00EA03AD">
    <w:pPr>
      <w:pStyle w:val="Nagwek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>LO.26.2.2021</w:t>
    </w:r>
  </w:p>
  <w:p w14:paraId="7765FAC0" w14:textId="77777777" w:rsidR="00EA03AD" w:rsidRDefault="00EA0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019748">
    <w:abstractNumId w:val="0"/>
  </w:num>
  <w:num w:numId="2" w16cid:durableId="1065494961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327323553">
    <w:abstractNumId w:val="4"/>
  </w:num>
  <w:num w:numId="4" w16cid:durableId="1713114410">
    <w:abstractNumId w:val="1"/>
  </w:num>
  <w:num w:numId="5" w16cid:durableId="1504124282">
    <w:abstractNumId w:val="5"/>
  </w:num>
  <w:num w:numId="6" w16cid:durableId="1971130975">
    <w:abstractNumId w:val="2"/>
  </w:num>
  <w:num w:numId="7" w16cid:durableId="723796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1B5E78"/>
    <w:rsid w:val="00206162"/>
    <w:rsid w:val="00312105"/>
    <w:rsid w:val="003F4E83"/>
    <w:rsid w:val="00465510"/>
    <w:rsid w:val="004A1B5F"/>
    <w:rsid w:val="0051337B"/>
    <w:rsid w:val="00553755"/>
    <w:rsid w:val="006B1BE0"/>
    <w:rsid w:val="00DA5110"/>
    <w:rsid w:val="00EA03AD"/>
    <w:rsid w:val="00EB65AB"/>
    <w:rsid w:val="00F8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7</cp:revision>
  <dcterms:created xsi:type="dcterms:W3CDTF">2022-01-27T11:59:00Z</dcterms:created>
  <dcterms:modified xsi:type="dcterms:W3CDTF">2022-05-19T09:20:00Z</dcterms:modified>
</cp:coreProperties>
</file>